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30E" w:rsidRDefault="0065330E" w:rsidP="0065330E">
      <w:pPr>
        <w:pStyle w:val="a7"/>
        <w:jc w:val="center"/>
        <w:rPr>
          <w:rFonts w:eastAsia="SchoolBookSanPin"/>
          <w:b/>
          <w:sz w:val="28"/>
          <w:szCs w:val="28"/>
        </w:rPr>
      </w:pPr>
      <w:r w:rsidRPr="0065330E">
        <w:rPr>
          <w:rFonts w:eastAsia="SchoolBookSanPin"/>
          <w:b/>
          <w:sz w:val="28"/>
          <w:szCs w:val="28"/>
        </w:rPr>
        <w:t>Федеральный календарный план воспитательной работы</w:t>
      </w:r>
    </w:p>
    <w:p w:rsidR="004C2F81" w:rsidRPr="004C2F81" w:rsidRDefault="004C2F81" w:rsidP="0065330E">
      <w:pPr>
        <w:pStyle w:val="a7"/>
        <w:jc w:val="center"/>
        <w:rPr>
          <w:rFonts w:eastAsia="SchoolBookSanPin"/>
          <w:sz w:val="28"/>
          <w:szCs w:val="28"/>
        </w:rPr>
      </w:pPr>
      <w:r w:rsidRPr="004C2F81">
        <w:rPr>
          <w:rFonts w:eastAsia="SchoolBookSanPin"/>
          <w:sz w:val="28"/>
          <w:szCs w:val="28"/>
        </w:rPr>
        <w:t>на 2023-2024 учебный год</w:t>
      </w:r>
    </w:p>
    <w:p w:rsidR="0065330E" w:rsidRDefault="0065330E" w:rsidP="0065330E">
      <w:pPr>
        <w:pStyle w:val="a7"/>
        <w:jc w:val="center"/>
        <w:rPr>
          <w:rFonts w:eastAsia="SchoolBookSanPin"/>
          <w:sz w:val="22"/>
          <w:szCs w:val="22"/>
        </w:rPr>
      </w:pPr>
    </w:p>
    <w:p w:rsidR="0065330E" w:rsidRDefault="0065330E" w:rsidP="0065330E">
      <w:pPr>
        <w:pStyle w:val="a7"/>
        <w:jc w:val="center"/>
        <w:rPr>
          <w:rFonts w:eastAsia="SchoolBookSanPin"/>
          <w:sz w:val="22"/>
          <w:szCs w:val="22"/>
        </w:rPr>
      </w:pPr>
    </w:p>
    <w:p w:rsidR="0065330E" w:rsidRP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>Сентябрь:</w:t>
      </w:r>
    </w:p>
    <w:p w:rsidR="0065330E" w:rsidRP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>1 сентября: День знаний;</w:t>
      </w:r>
    </w:p>
    <w:p w:rsidR="0065330E" w:rsidRP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 xml:space="preserve">3 сентября: День окончания Второй мировой войны, День солидарности в борьбе с терроризмом; </w:t>
      </w:r>
    </w:p>
    <w:p w:rsidR="0065330E" w:rsidRP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>8 сентября: Международный день распространения грамотности;</w:t>
      </w:r>
    </w:p>
    <w:p w:rsid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>10 сентября: Международный день памяти жертв фашизма.</w:t>
      </w:r>
    </w:p>
    <w:p w:rsidR="004C2F81" w:rsidRPr="0065330E" w:rsidRDefault="004C2F81" w:rsidP="0065330E">
      <w:pPr>
        <w:pStyle w:val="a7"/>
        <w:rPr>
          <w:rFonts w:eastAsia="SchoolBookSanPin"/>
          <w:sz w:val="28"/>
          <w:szCs w:val="28"/>
        </w:rPr>
      </w:pPr>
    </w:p>
    <w:p w:rsidR="0065330E" w:rsidRP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>Октябрь:</w:t>
      </w:r>
    </w:p>
    <w:p w:rsidR="0065330E" w:rsidRP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>1 октября: Международный день пожилых людей; Международный день музыки;</w:t>
      </w:r>
    </w:p>
    <w:p w:rsidR="0065330E" w:rsidRP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>4 октября: День защиты животных;</w:t>
      </w:r>
    </w:p>
    <w:p w:rsidR="0065330E" w:rsidRP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>5 октября: День учителя;</w:t>
      </w:r>
    </w:p>
    <w:p w:rsidR="0065330E" w:rsidRP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>25 октября: Международный день школьных библиотек;</w:t>
      </w:r>
    </w:p>
    <w:p w:rsid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>Третье воскресенье октября: День отца. Осенний бал</w:t>
      </w:r>
    </w:p>
    <w:p w:rsidR="004C2F81" w:rsidRPr="0065330E" w:rsidRDefault="004C2F81" w:rsidP="0065330E">
      <w:pPr>
        <w:pStyle w:val="a7"/>
        <w:rPr>
          <w:rFonts w:eastAsia="SchoolBookSanPin"/>
          <w:sz w:val="28"/>
          <w:szCs w:val="28"/>
        </w:rPr>
      </w:pPr>
    </w:p>
    <w:p w:rsidR="0065330E" w:rsidRP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>Ноябрь:</w:t>
      </w:r>
    </w:p>
    <w:p w:rsidR="0065330E" w:rsidRP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>4 ноября: День народного единства;</w:t>
      </w:r>
    </w:p>
    <w:p w:rsidR="0065330E" w:rsidRP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>8 ноября: День памяти погибших при исполнении служебных обязанностей сотрудников органов внутренних дел России;</w:t>
      </w:r>
    </w:p>
    <w:p w:rsidR="0065330E" w:rsidRP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>Последнее воскресенье ноября: День Матери;</w:t>
      </w:r>
    </w:p>
    <w:p w:rsid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>30 ноября: День Государственного герба Российской Федерации.</w:t>
      </w:r>
    </w:p>
    <w:p w:rsidR="004C2F81" w:rsidRPr="0065330E" w:rsidRDefault="004C2F81" w:rsidP="0065330E">
      <w:pPr>
        <w:pStyle w:val="a7"/>
        <w:rPr>
          <w:rFonts w:eastAsia="SchoolBookSanPin"/>
          <w:sz w:val="28"/>
          <w:szCs w:val="28"/>
        </w:rPr>
      </w:pPr>
    </w:p>
    <w:p w:rsidR="0065330E" w:rsidRP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>Декабрь:</w:t>
      </w:r>
    </w:p>
    <w:p w:rsidR="0065330E" w:rsidRP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>3 декабря: День неизвестного солдата; Международный день инвалидов;</w:t>
      </w:r>
    </w:p>
    <w:p w:rsidR="0065330E" w:rsidRP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>5 декабря: День добровольца (волонтера) в России;</w:t>
      </w:r>
    </w:p>
    <w:p w:rsidR="0065330E" w:rsidRP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>9 декабря: День Героев Отечества;</w:t>
      </w:r>
    </w:p>
    <w:p w:rsidR="0065330E" w:rsidRP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>10 декабря: Декада инвалидов</w:t>
      </w:r>
    </w:p>
    <w:p w:rsidR="0065330E" w:rsidRP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>12 декабря: День Конституции Российской Федерации.</w:t>
      </w:r>
    </w:p>
    <w:p w:rsid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>29 декабря: Новый год.</w:t>
      </w:r>
    </w:p>
    <w:p w:rsidR="004C2F81" w:rsidRPr="0065330E" w:rsidRDefault="004C2F81" w:rsidP="0065330E">
      <w:pPr>
        <w:pStyle w:val="a7"/>
        <w:rPr>
          <w:rFonts w:eastAsia="SchoolBookSanPin"/>
          <w:sz w:val="28"/>
          <w:szCs w:val="28"/>
        </w:rPr>
      </w:pPr>
    </w:p>
    <w:p w:rsidR="0065330E" w:rsidRP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>Январь:</w:t>
      </w:r>
    </w:p>
    <w:p w:rsidR="0065330E" w:rsidRP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>25 января: День российского студенчества;</w:t>
      </w:r>
    </w:p>
    <w:p w:rsid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 xml:space="preserve">27 января: День полного освобождения Ленинграда от фашистской блокады; День освобождения Красной армией крупнейшего «лагеря смерти» </w:t>
      </w:r>
      <w:proofErr w:type="spellStart"/>
      <w:r w:rsidRPr="0065330E">
        <w:rPr>
          <w:rFonts w:eastAsia="SchoolBookSanPin"/>
          <w:sz w:val="28"/>
          <w:szCs w:val="28"/>
        </w:rPr>
        <w:t>Аушвиц-Биркенау</w:t>
      </w:r>
      <w:proofErr w:type="spellEnd"/>
      <w:r w:rsidRPr="0065330E">
        <w:rPr>
          <w:rFonts w:eastAsia="SchoolBookSanPin"/>
          <w:sz w:val="28"/>
          <w:szCs w:val="28"/>
        </w:rPr>
        <w:t xml:space="preserve"> (Освенцима) – День памяти жертв Холокоста.</w:t>
      </w:r>
    </w:p>
    <w:p w:rsidR="004C2F81" w:rsidRPr="0065330E" w:rsidRDefault="004C2F81" w:rsidP="0065330E">
      <w:pPr>
        <w:pStyle w:val="a7"/>
        <w:rPr>
          <w:rFonts w:eastAsia="SchoolBookSanPin"/>
          <w:sz w:val="28"/>
          <w:szCs w:val="28"/>
        </w:rPr>
      </w:pPr>
    </w:p>
    <w:p w:rsidR="0065330E" w:rsidRP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>Февраль:</w:t>
      </w:r>
    </w:p>
    <w:p w:rsidR="0065330E" w:rsidRP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>2 февраля: День разгрома советскими войсками немецко-фашистских вой</w:t>
      </w:r>
      <w:proofErr w:type="gramStart"/>
      <w:r w:rsidRPr="0065330E">
        <w:rPr>
          <w:rFonts w:eastAsia="SchoolBookSanPin"/>
          <w:sz w:val="28"/>
          <w:szCs w:val="28"/>
        </w:rPr>
        <w:t>ск в Ст</w:t>
      </w:r>
      <w:proofErr w:type="gramEnd"/>
      <w:r w:rsidRPr="0065330E">
        <w:rPr>
          <w:rFonts w:eastAsia="SchoolBookSanPin"/>
          <w:sz w:val="28"/>
          <w:szCs w:val="28"/>
        </w:rPr>
        <w:t>алинградской битве;</w:t>
      </w:r>
    </w:p>
    <w:p w:rsidR="0065330E" w:rsidRP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>8 февраля: День российской науки;</w:t>
      </w:r>
    </w:p>
    <w:p w:rsidR="0065330E" w:rsidRP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>15 февраля: День памяти о россиянах, исполнявших служебный долг за пределами Отечества;</w:t>
      </w:r>
    </w:p>
    <w:p w:rsidR="0065330E" w:rsidRP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lastRenderedPageBreak/>
        <w:t>21 февраля: Международный день родного языка;</w:t>
      </w:r>
    </w:p>
    <w:p w:rsidR="0065330E" w:rsidRP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>23 февраля: День защитника Отечества.</w:t>
      </w:r>
    </w:p>
    <w:p w:rsid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>Согласно плану: День здоровья</w:t>
      </w:r>
    </w:p>
    <w:p w:rsidR="004C2F81" w:rsidRPr="0065330E" w:rsidRDefault="004C2F81" w:rsidP="0065330E">
      <w:pPr>
        <w:pStyle w:val="a7"/>
        <w:rPr>
          <w:rFonts w:eastAsia="SchoolBookSanPin"/>
          <w:sz w:val="28"/>
          <w:szCs w:val="28"/>
        </w:rPr>
      </w:pPr>
    </w:p>
    <w:p w:rsidR="0065330E" w:rsidRP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>Март:</w:t>
      </w:r>
    </w:p>
    <w:p w:rsidR="0065330E" w:rsidRP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>1 март: Отчетный концерт учащихся</w:t>
      </w:r>
    </w:p>
    <w:p w:rsidR="0065330E" w:rsidRP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>8 марта: Международный женский день;</w:t>
      </w:r>
    </w:p>
    <w:p w:rsidR="0065330E" w:rsidRP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>18 марта: День воссоединения Крыма с Россией;</w:t>
      </w:r>
    </w:p>
    <w:p w:rsidR="0065330E" w:rsidRP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>27 марта: Всемирный день театра.</w:t>
      </w:r>
    </w:p>
    <w:p w:rsid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>Согласно по плану: День птиц, организация выставок.</w:t>
      </w:r>
    </w:p>
    <w:p w:rsidR="004C2F81" w:rsidRPr="0065330E" w:rsidRDefault="004C2F81" w:rsidP="0065330E">
      <w:pPr>
        <w:pStyle w:val="a7"/>
        <w:rPr>
          <w:rFonts w:eastAsia="SchoolBookSanPin"/>
          <w:sz w:val="28"/>
          <w:szCs w:val="28"/>
        </w:rPr>
      </w:pPr>
    </w:p>
    <w:p w:rsidR="0065330E" w:rsidRP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>Апрель:</w:t>
      </w:r>
    </w:p>
    <w:p w:rsidR="0065330E" w:rsidRP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>12 апреля: День космонавтики;</w:t>
      </w:r>
    </w:p>
    <w:p w:rsidR="0065330E" w:rsidRP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>19 апреля: День памяти о геноциде советского народа нацистами и их пособниками в годы Великой Отечественной войны.</w:t>
      </w:r>
    </w:p>
    <w:p w:rsid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>Последняя неделя апреля согласно графику: Защита проектов выпускников.</w:t>
      </w:r>
    </w:p>
    <w:p w:rsidR="004C2F81" w:rsidRPr="0065330E" w:rsidRDefault="004C2F81" w:rsidP="0065330E">
      <w:pPr>
        <w:pStyle w:val="a7"/>
        <w:rPr>
          <w:rFonts w:eastAsia="SchoolBookSanPin"/>
          <w:sz w:val="28"/>
          <w:szCs w:val="28"/>
        </w:rPr>
      </w:pPr>
    </w:p>
    <w:p w:rsidR="0065330E" w:rsidRP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>Май:</w:t>
      </w:r>
    </w:p>
    <w:p w:rsidR="0065330E" w:rsidRP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>1 мая: Праздник Весны и Труда;</w:t>
      </w:r>
    </w:p>
    <w:p w:rsidR="0065330E" w:rsidRP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>9 мая: День Победы;</w:t>
      </w:r>
    </w:p>
    <w:p w:rsidR="0065330E" w:rsidRP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>19 мая: День детских общественных организаций России;</w:t>
      </w:r>
    </w:p>
    <w:p w:rsidR="0065330E" w:rsidRP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>24 мая: День славянской письменности и культуры.</w:t>
      </w:r>
    </w:p>
    <w:p w:rsid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>25 мая: Последний звонок;</w:t>
      </w:r>
    </w:p>
    <w:p w:rsidR="004C2F81" w:rsidRPr="0065330E" w:rsidRDefault="004C2F81" w:rsidP="0065330E">
      <w:pPr>
        <w:pStyle w:val="a7"/>
        <w:rPr>
          <w:rFonts w:eastAsia="SchoolBookSanPin"/>
          <w:sz w:val="28"/>
          <w:szCs w:val="28"/>
        </w:rPr>
      </w:pPr>
    </w:p>
    <w:p w:rsidR="0065330E" w:rsidRP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>Июнь:</w:t>
      </w:r>
    </w:p>
    <w:p w:rsidR="0065330E" w:rsidRP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>1 июня: День защиты детей;</w:t>
      </w:r>
    </w:p>
    <w:p w:rsidR="0065330E" w:rsidRP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>6 июня: День русского языка;</w:t>
      </w:r>
    </w:p>
    <w:p w:rsidR="0065330E" w:rsidRP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>12 июня: День России;</w:t>
      </w:r>
    </w:p>
    <w:p w:rsidR="0065330E" w:rsidRP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>22 июня: День памяти и скорби;</w:t>
      </w:r>
    </w:p>
    <w:p w:rsid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>27 июня: День молодежи.</w:t>
      </w:r>
    </w:p>
    <w:p w:rsidR="004C2F81" w:rsidRPr="0065330E" w:rsidRDefault="004C2F81" w:rsidP="0065330E">
      <w:pPr>
        <w:pStyle w:val="a7"/>
        <w:rPr>
          <w:rFonts w:eastAsia="SchoolBookSanPin"/>
          <w:sz w:val="28"/>
          <w:szCs w:val="28"/>
        </w:rPr>
      </w:pPr>
      <w:bookmarkStart w:id="0" w:name="_GoBack"/>
      <w:bookmarkEnd w:id="0"/>
    </w:p>
    <w:p w:rsidR="0065330E" w:rsidRP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>Июль:</w:t>
      </w:r>
    </w:p>
    <w:p w:rsidR="0065330E" w:rsidRP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>8 июля: День семьи, любви и верности.</w:t>
      </w:r>
    </w:p>
    <w:p w:rsidR="0065330E" w:rsidRP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>Август:</w:t>
      </w:r>
    </w:p>
    <w:p w:rsidR="0065330E" w:rsidRP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>Вторая суббота августа: День физкультурника;</w:t>
      </w:r>
    </w:p>
    <w:p w:rsidR="0065330E" w:rsidRP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>22 августа: День Государственного флага Российской Федерации;</w:t>
      </w:r>
    </w:p>
    <w:p w:rsidR="0065330E" w:rsidRPr="0065330E" w:rsidRDefault="0065330E" w:rsidP="0065330E">
      <w:pPr>
        <w:pStyle w:val="a7"/>
        <w:rPr>
          <w:rFonts w:eastAsia="SchoolBookSanPin"/>
          <w:sz w:val="28"/>
          <w:szCs w:val="28"/>
        </w:rPr>
      </w:pPr>
      <w:r w:rsidRPr="0065330E">
        <w:rPr>
          <w:rFonts w:eastAsia="SchoolBookSanPin"/>
          <w:sz w:val="28"/>
          <w:szCs w:val="28"/>
        </w:rPr>
        <w:t>27 августа: День российского кино.</w:t>
      </w:r>
    </w:p>
    <w:p w:rsidR="0065330E" w:rsidRPr="0065330E" w:rsidRDefault="0065330E" w:rsidP="0065330E">
      <w:pPr>
        <w:pStyle w:val="a7"/>
        <w:rPr>
          <w:rFonts w:eastAsia="SchoolBookSanPin"/>
          <w:sz w:val="28"/>
          <w:szCs w:val="28"/>
        </w:rPr>
      </w:pPr>
    </w:p>
    <w:p w:rsidR="00DA1F7A" w:rsidRPr="0065330E" w:rsidRDefault="00DA1F7A">
      <w:pPr>
        <w:rPr>
          <w:sz w:val="28"/>
          <w:szCs w:val="28"/>
        </w:rPr>
      </w:pPr>
    </w:p>
    <w:sectPr w:rsidR="00DA1F7A" w:rsidRPr="0065330E" w:rsidSect="00D10114">
      <w:headerReference w:type="default" r:id="rId5"/>
      <w:footerReference w:type="even" r:id="rId6"/>
      <w:footerReference w:type="default" r:id="rId7"/>
      <w:footerReference w:type="first" r:id="rId8"/>
      <w:pgSz w:w="11907" w:h="16840"/>
      <w:pgMar w:top="1134" w:right="567" w:bottom="1276" w:left="1134" w:header="567" w:footer="567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SanPin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131" w:rsidRDefault="004C2F81">
    <w:pPr>
      <w:spacing w:after="0" w:line="200" w:lineRule="exac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131" w:rsidRPr="004F36DA" w:rsidRDefault="004C2F81" w:rsidP="001730D6">
    <w:pPr>
      <w:pStyle w:val="a5"/>
      <w:rPr>
        <w:rFonts w:ascii="Times New Roman" w:hAnsi="Times New Roman"/>
        <w:sz w:val="16"/>
        <w:szCs w:val="16"/>
        <w:lang w:val="ru-RU"/>
      </w:rPr>
    </w:pPr>
    <w:r w:rsidRPr="004F36DA">
      <w:rPr>
        <w:rFonts w:ascii="Times New Roman" w:hAnsi="Times New Roman"/>
        <w:sz w:val="16"/>
        <w:szCs w:val="16"/>
        <w:lang w:val="ru-RU"/>
      </w:rPr>
      <w:t>Программа</w:t>
    </w:r>
    <w:r>
      <w:rPr>
        <w:rFonts w:ascii="Times New Roman" w:hAnsi="Times New Roman"/>
        <w:sz w:val="16"/>
        <w:szCs w:val="16"/>
        <w:lang w:val="ru-RU"/>
      </w:rPr>
      <w:t xml:space="preserve"> </w:t>
    </w:r>
    <w:r w:rsidRPr="004F36DA">
      <w:rPr>
        <w:rFonts w:ascii="Times New Roman" w:hAnsi="Times New Roman"/>
        <w:sz w:val="16"/>
        <w:szCs w:val="16"/>
        <w:lang w:val="ru-RU"/>
      </w:rPr>
      <w:t>-</w:t>
    </w:r>
    <w:r>
      <w:rPr>
        <w:rFonts w:ascii="Times New Roman" w:hAnsi="Times New Roman"/>
        <w:sz w:val="16"/>
        <w:szCs w:val="16"/>
        <w:lang w:val="ru-RU"/>
      </w:rPr>
      <w:t xml:space="preserve"> </w:t>
    </w:r>
    <w:r w:rsidRPr="004F36DA">
      <w:rPr>
        <w:rFonts w:ascii="Times New Roman" w:hAnsi="Times New Roman"/>
        <w:sz w:val="16"/>
        <w:szCs w:val="16"/>
        <w:lang w:val="ru-RU"/>
      </w:rPr>
      <w:t>03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131" w:rsidRPr="004F36DA" w:rsidRDefault="004C2F81">
    <w:pPr>
      <w:pStyle w:val="a5"/>
      <w:rPr>
        <w:rFonts w:ascii="Times New Roman" w:hAnsi="Times New Roman"/>
        <w:sz w:val="16"/>
        <w:szCs w:val="16"/>
        <w:lang w:val="ru-RU"/>
      </w:rPr>
    </w:pPr>
    <w:r w:rsidRPr="004F36DA">
      <w:rPr>
        <w:rFonts w:ascii="Times New Roman" w:hAnsi="Times New Roman"/>
        <w:sz w:val="16"/>
        <w:szCs w:val="16"/>
        <w:lang w:val="ru-RU"/>
      </w:rPr>
      <w:t>Программа</w:t>
    </w:r>
    <w:r>
      <w:rPr>
        <w:rFonts w:ascii="Times New Roman" w:hAnsi="Times New Roman"/>
        <w:sz w:val="16"/>
        <w:szCs w:val="16"/>
        <w:lang w:val="ru-RU"/>
      </w:rPr>
      <w:t xml:space="preserve"> </w:t>
    </w:r>
    <w:r w:rsidRPr="004F36DA">
      <w:rPr>
        <w:rFonts w:ascii="Times New Roman" w:hAnsi="Times New Roman"/>
        <w:sz w:val="16"/>
        <w:szCs w:val="16"/>
        <w:lang w:val="ru-RU"/>
      </w:rPr>
      <w:t>-</w:t>
    </w:r>
    <w:r>
      <w:rPr>
        <w:rFonts w:ascii="Times New Roman" w:hAnsi="Times New Roman"/>
        <w:sz w:val="16"/>
        <w:szCs w:val="16"/>
        <w:lang w:val="ru-RU"/>
      </w:rPr>
      <w:t xml:space="preserve"> </w:t>
    </w:r>
    <w:r w:rsidRPr="004F36DA">
      <w:rPr>
        <w:rFonts w:ascii="Times New Roman" w:hAnsi="Times New Roman"/>
        <w:sz w:val="16"/>
        <w:szCs w:val="16"/>
        <w:lang w:val="ru-RU"/>
      </w:rPr>
      <w:t>03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131" w:rsidRDefault="004C2F81" w:rsidP="00393A0A">
    <w:pPr>
      <w:pStyle w:val="a3"/>
      <w:jc w:val="center"/>
    </w:pPr>
    <w:r w:rsidRPr="00E16212">
      <w:rPr>
        <w:rFonts w:ascii="Times New Roman" w:hAnsi="Times New Roman"/>
        <w:sz w:val="24"/>
        <w:szCs w:val="24"/>
      </w:rPr>
      <w:fldChar w:fldCharType="begin"/>
    </w:r>
    <w:r w:rsidRPr="00E16212">
      <w:rPr>
        <w:rFonts w:ascii="Times New Roman" w:hAnsi="Times New Roman"/>
        <w:sz w:val="24"/>
        <w:szCs w:val="24"/>
      </w:rPr>
      <w:instrText>PAGE   \* MERGEFORMAT</w:instrText>
    </w:r>
    <w:r w:rsidRPr="00E16212">
      <w:rPr>
        <w:rFonts w:ascii="Times New Roman" w:hAnsi="Times New Roman"/>
        <w:sz w:val="24"/>
        <w:szCs w:val="24"/>
      </w:rPr>
      <w:fldChar w:fldCharType="separate"/>
    </w:r>
    <w:r w:rsidRPr="004C2F81">
      <w:rPr>
        <w:rFonts w:ascii="Times New Roman" w:hAnsi="Times New Roman"/>
        <w:noProof/>
        <w:sz w:val="24"/>
        <w:szCs w:val="24"/>
        <w:lang w:val="ru-RU"/>
      </w:rPr>
      <w:t>2</w:t>
    </w:r>
    <w:r w:rsidRPr="00E16212">
      <w:rPr>
        <w:rFonts w:ascii="Times New Roman" w:hAnsi="Times New Roman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30E"/>
    <w:rsid w:val="004C2F81"/>
    <w:rsid w:val="0065330E"/>
    <w:rsid w:val="00DA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30E"/>
    <w:pPr>
      <w:widowControl w:val="0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330E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a4">
    <w:name w:val="Верхний колонтитул Знак"/>
    <w:basedOn w:val="a0"/>
    <w:link w:val="a3"/>
    <w:uiPriority w:val="99"/>
    <w:qFormat/>
    <w:rsid w:val="0065330E"/>
    <w:rPr>
      <w:rFonts w:ascii="Calibri" w:eastAsia="Calibri" w:hAnsi="Calibri" w:cs="Times New Roman"/>
      <w:sz w:val="20"/>
      <w:szCs w:val="20"/>
      <w:lang w:val="en-US" w:eastAsia="x-none"/>
    </w:rPr>
  </w:style>
  <w:style w:type="paragraph" w:styleId="a5">
    <w:name w:val="footer"/>
    <w:basedOn w:val="a"/>
    <w:link w:val="a6"/>
    <w:uiPriority w:val="99"/>
    <w:unhideWhenUsed/>
    <w:qFormat/>
    <w:rsid w:val="0065330E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a6">
    <w:name w:val="Нижний колонтитул Знак"/>
    <w:basedOn w:val="a0"/>
    <w:link w:val="a5"/>
    <w:uiPriority w:val="99"/>
    <w:qFormat/>
    <w:rsid w:val="0065330E"/>
    <w:rPr>
      <w:rFonts w:ascii="Calibri" w:eastAsia="Calibri" w:hAnsi="Calibri" w:cs="Times New Roman"/>
      <w:sz w:val="20"/>
      <w:szCs w:val="20"/>
      <w:lang w:val="en-US" w:eastAsia="x-none"/>
    </w:rPr>
  </w:style>
  <w:style w:type="paragraph" w:styleId="a7">
    <w:name w:val="No Spacing"/>
    <w:link w:val="a8"/>
    <w:uiPriority w:val="1"/>
    <w:qFormat/>
    <w:rsid w:val="00653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locked/>
    <w:rsid w:val="0065330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30E"/>
    <w:pPr>
      <w:widowControl w:val="0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330E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a4">
    <w:name w:val="Верхний колонтитул Знак"/>
    <w:basedOn w:val="a0"/>
    <w:link w:val="a3"/>
    <w:uiPriority w:val="99"/>
    <w:qFormat/>
    <w:rsid w:val="0065330E"/>
    <w:rPr>
      <w:rFonts w:ascii="Calibri" w:eastAsia="Calibri" w:hAnsi="Calibri" w:cs="Times New Roman"/>
      <w:sz w:val="20"/>
      <w:szCs w:val="20"/>
      <w:lang w:val="en-US" w:eastAsia="x-none"/>
    </w:rPr>
  </w:style>
  <w:style w:type="paragraph" w:styleId="a5">
    <w:name w:val="footer"/>
    <w:basedOn w:val="a"/>
    <w:link w:val="a6"/>
    <w:uiPriority w:val="99"/>
    <w:unhideWhenUsed/>
    <w:qFormat/>
    <w:rsid w:val="0065330E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a6">
    <w:name w:val="Нижний колонтитул Знак"/>
    <w:basedOn w:val="a0"/>
    <w:link w:val="a5"/>
    <w:uiPriority w:val="99"/>
    <w:qFormat/>
    <w:rsid w:val="0065330E"/>
    <w:rPr>
      <w:rFonts w:ascii="Calibri" w:eastAsia="Calibri" w:hAnsi="Calibri" w:cs="Times New Roman"/>
      <w:sz w:val="20"/>
      <w:szCs w:val="20"/>
      <w:lang w:val="en-US" w:eastAsia="x-none"/>
    </w:rPr>
  </w:style>
  <w:style w:type="paragraph" w:styleId="a7">
    <w:name w:val="No Spacing"/>
    <w:link w:val="a8"/>
    <w:uiPriority w:val="1"/>
    <w:qFormat/>
    <w:rsid w:val="00653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locked/>
    <w:rsid w:val="0065330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Рамиль</dc:creator>
  <cp:lastModifiedBy>Рамиль</cp:lastModifiedBy>
  <cp:revision>2</cp:revision>
  <dcterms:created xsi:type="dcterms:W3CDTF">2023-10-03T14:45:00Z</dcterms:created>
  <dcterms:modified xsi:type="dcterms:W3CDTF">2023-10-03T14:49:00Z</dcterms:modified>
</cp:coreProperties>
</file>